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F6" w:rsidRPr="000C7D24" w:rsidRDefault="00926E1B" w:rsidP="00926E1B">
      <w:pPr>
        <w:jc w:val="center"/>
        <w:rPr>
          <w:rFonts w:ascii="Arial" w:hAnsi="Arial" w:cs="Arial"/>
          <w:b/>
          <w:u w:val="single"/>
        </w:rPr>
      </w:pPr>
      <w:bookmarkStart w:id="0" w:name="_GoBack"/>
      <w:r w:rsidRPr="000C7D24">
        <w:rPr>
          <w:rFonts w:ascii="Arial" w:hAnsi="Arial" w:cs="Arial"/>
          <w:b/>
          <w:u w:val="single"/>
        </w:rPr>
        <w:t>İMALAT YETERLİLİK BELGESİ</w:t>
      </w:r>
    </w:p>
    <w:bookmarkEnd w:id="0"/>
    <w:p w:rsidR="00C62655" w:rsidRDefault="00C62655" w:rsidP="00C626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Firmaların belirli miktardaki Üretimi, belirli zamanda mevcut olanakları ile yapmaya yeterli olup olmadıkları tespiti amacıyla </w:t>
      </w:r>
      <w:r>
        <w:rPr>
          <w:rFonts w:ascii="Arial" w:hAnsi="Arial" w:cs="Arial"/>
        </w:rPr>
        <w:t>Kapasite Raporlarında yer alan ürünleri, yine Raporlarında yer alan Makine tesisat ile imal edilmesinde teknik yeterliliğini gösteren ve Üretilen ürünlerin tanımının da yer aldığı İlgili mercilere ibraz edilmek üzere</w:t>
      </w:r>
      <w:r>
        <w:rPr>
          <w:rFonts w:ascii="Arial" w:hAnsi="Arial" w:cs="Arial"/>
        </w:rPr>
        <w:t xml:space="preserve"> verilen bir belgedir.</w:t>
      </w:r>
    </w:p>
    <w:p w:rsidR="00C62655" w:rsidRDefault="00F90681" w:rsidP="00926E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Sanayicilerimizden genellikle Kamu İhalelerinde talep edilmektedir. </w:t>
      </w:r>
    </w:p>
    <w:p w:rsidR="00926E1B" w:rsidRDefault="00C62655" w:rsidP="00926E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Müracaat için; </w:t>
      </w:r>
      <w:r w:rsidR="00926E1B">
        <w:rPr>
          <w:rFonts w:ascii="Arial" w:hAnsi="Arial" w:cs="Arial"/>
        </w:rPr>
        <w:t xml:space="preserve">Dilekçe, Kapasite Raporu ve Sanayi Sicil belgelerinin fotokopileri ile birlikte Oda Sicil Müdürlüğüne </w:t>
      </w:r>
      <w:r>
        <w:rPr>
          <w:rFonts w:ascii="Arial" w:hAnsi="Arial" w:cs="Arial"/>
        </w:rPr>
        <w:t>başvurulması</w:t>
      </w:r>
      <w:r w:rsidR="000C7D24">
        <w:rPr>
          <w:rFonts w:ascii="Arial" w:hAnsi="Arial" w:cs="Arial"/>
        </w:rPr>
        <w:t xml:space="preserve"> </w:t>
      </w:r>
      <w:r w:rsidR="00926E1B">
        <w:rPr>
          <w:rFonts w:ascii="Arial" w:hAnsi="Arial" w:cs="Arial"/>
        </w:rPr>
        <w:t>gerekmektedir.</w:t>
      </w:r>
    </w:p>
    <w:p w:rsidR="000C7D24" w:rsidRDefault="000C7D24" w:rsidP="00926E1B">
      <w:pPr>
        <w:rPr>
          <w:rFonts w:ascii="Arial" w:hAnsi="Arial" w:cs="Arial"/>
        </w:rPr>
      </w:pPr>
      <w:r w:rsidRPr="000C7D24">
        <w:rPr>
          <w:rFonts w:ascii="Arial" w:hAnsi="Arial" w:cs="Arial"/>
          <w:b/>
          <w:u w:val="single"/>
        </w:rPr>
        <w:t>NOT:</w:t>
      </w:r>
      <w:r>
        <w:rPr>
          <w:rFonts w:ascii="Arial" w:hAnsi="Arial" w:cs="Arial"/>
        </w:rPr>
        <w:t xml:space="preserve"> İmalat Yeterlilik Belgesi talep edilen ürünün Kapasite Raporu ve Sanayi Sicil Belgesinde yer alması gerekmekte olup, Başvuru dilekçesinde ürünle ilgili tanımında yapılması gerekmektedir.</w:t>
      </w:r>
    </w:p>
    <w:p w:rsidR="00926E1B" w:rsidRPr="00926E1B" w:rsidRDefault="00926E1B" w:rsidP="00926E1B">
      <w:pPr>
        <w:rPr>
          <w:rFonts w:ascii="Arial" w:hAnsi="Arial" w:cs="Arial"/>
        </w:rPr>
      </w:pPr>
    </w:p>
    <w:p w:rsidR="00926E1B" w:rsidRPr="00926E1B" w:rsidRDefault="00926E1B" w:rsidP="00926E1B">
      <w:pPr>
        <w:jc w:val="center"/>
        <w:rPr>
          <w:rFonts w:ascii="Arial" w:hAnsi="Arial" w:cs="Arial"/>
        </w:rPr>
      </w:pPr>
    </w:p>
    <w:sectPr w:rsidR="00926E1B" w:rsidRPr="0092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1B"/>
    <w:rsid w:val="000C7D24"/>
    <w:rsid w:val="00345F07"/>
    <w:rsid w:val="008F50B7"/>
    <w:rsid w:val="00926E1B"/>
    <w:rsid w:val="00C43BF6"/>
    <w:rsid w:val="00C62655"/>
    <w:rsid w:val="00F90681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Can</dc:creator>
  <cp:lastModifiedBy>Mehmet Can</cp:lastModifiedBy>
  <cp:revision>6</cp:revision>
  <dcterms:created xsi:type="dcterms:W3CDTF">2022-05-24T05:37:00Z</dcterms:created>
  <dcterms:modified xsi:type="dcterms:W3CDTF">2022-05-24T07:05:00Z</dcterms:modified>
</cp:coreProperties>
</file>